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8CED1" w14:textId="77777777" w:rsidR="000816CF" w:rsidRDefault="000816CF" w:rsidP="00FD45F4">
      <w:pPr>
        <w:jc w:val="center"/>
        <w:rPr>
          <w:rFonts w:ascii="Arial" w:hAnsi="Arial" w:cs="Arial"/>
          <w:sz w:val="36"/>
        </w:rPr>
      </w:pPr>
      <w:r w:rsidRPr="00BB5CE6">
        <w:rPr>
          <w:rFonts w:ascii="Arial Black" w:eastAsia="Calibri" w:hAnsi="Arial Black" w:cs="Arial"/>
          <w:b/>
          <w:sz w:val="36"/>
          <w:szCs w:val="22"/>
          <w:lang w:eastAsia="en-US"/>
        </w:rPr>
        <w:t>VÝSTUPNÍ LIST</w:t>
      </w:r>
    </w:p>
    <w:p w14:paraId="3953255B" w14:textId="77777777" w:rsidR="000816CF" w:rsidRDefault="000816CF" w:rsidP="008634D4">
      <w:pPr>
        <w:jc w:val="both"/>
        <w:rPr>
          <w:rFonts w:ascii="Arial" w:hAnsi="Arial" w:cs="Arial"/>
          <w:sz w:val="28"/>
        </w:rPr>
      </w:pPr>
      <w:r w:rsidRPr="00F61D7F">
        <w:rPr>
          <w:rFonts w:ascii="Arial" w:hAnsi="Arial" w:cs="Arial"/>
          <w:sz w:val="36"/>
        </w:rPr>
        <w:t>při předčasném ukončení studia</w:t>
      </w:r>
      <w:r>
        <w:rPr>
          <w:rFonts w:ascii="Arial" w:hAnsi="Arial" w:cs="Arial"/>
          <w:sz w:val="36"/>
        </w:rPr>
        <w:t>, přerušení studia nebo převedení do kombinované formy studia DSP</w:t>
      </w:r>
    </w:p>
    <w:p w14:paraId="45CCF098" w14:textId="77777777" w:rsidR="000816CF" w:rsidRDefault="000816CF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6236DD92" w14:textId="77777777" w:rsidR="00BB5CE6" w:rsidRPr="00BB5CE6" w:rsidRDefault="00BB5CE6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Razítko fakulty:</w:t>
      </w:r>
    </w:p>
    <w:p w14:paraId="6DDF0885" w14:textId="77777777" w:rsidR="00BB5CE6" w:rsidRPr="00BB5CE6" w:rsidRDefault="00BB5CE6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2056D865" w14:textId="77777777" w:rsidR="000816CF" w:rsidRDefault="009272D5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Student</w:t>
      </w:r>
      <w:r w:rsidR="00BB5CE6" w:rsidRPr="00BB5CE6">
        <w:rPr>
          <w:rFonts w:ascii="Arial" w:eastAsia="Calibri" w:hAnsi="Arial" w:cs="Arial"/>
          <w:b/>
          <w:sz w:val="20"/>
          <w:szCs w:val="22"/>
          <w:lang w:eastAsia="en-US"/>
        </w:rPr>
        <w:t>(</w:t>
      </w:r>
      <w:proofErr w:type="spellStart"/>
      <w:r w:rsidR="00BB5CE6" w:rsidRPr="00BB5CE6">
        <w:rPr>
          <w:rFonts w:ascii="Arial" w:eastAsia="Calibri" w:hAnsi="Arial" w:cs="Arial"/>
          <w:b/>
          <w:sz w:val="20"/>
          <w:szCs w:val="22"/>
          <w:lang w:eastAsia="en-US"/>
        </w:rPr>
        <w:t>ka</w:t>
      </w:r>
      <w:proofErr w:type="spellEnd"/>
      <w:r w:rsidR="00BB5CE6" w:rsidRPr="00BB5CE6">
        <w:rPr>
          <w:rFonts w:ascii="Arial" w:eastAsia="Calibri" w:hAnsi="Arial" w:cs="Arial"/>
          <w:b/>
          <w:sz w:val="20"/>
          <w:szCs w:val="22"/>
          <w:lang w:eastAsia="en-US"/>
        </w:rPr>
        <w:t>):</w:t>
      </w:r>
      <w:r w:rsidR="00EE3808">
        <w:rPr>
          <w:rFonts w:ascii="Arial" w:eastAsia="Calibri" w:hAnsi="Arial" w:cs="Arial"/>
          <w:b/>
          <w:sz w:val="20"/>
          <w:szCs w:val="22"/>
          <w:lang w:eastAsia="en-US"/>
        </w:rPr>
        <w:t xml:space="preserve"> </w:t>
      </w:r>
    </w:p>
    <w:p w14:paraId="3EB85AC1" w14:textId="77777777" w:rsidR="000816CF" w:rsidRDefault="000816CF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417E8391" w14:textId="77777777" w:rsidR="000816CF" w:rsidRPr="000816CF" w:rsidRDefault="000816CF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 w:rsidRPr="000816CF"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>Čestné prohlášení:</w:t>
      </w:r>
    </w:p>
    <w:p w14:paraId="2D8A2945" w14:textId="77777777" w:rsidR="008634D4" w:rsidRDefault="000816CF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Svým níže připojeným podpisem stvrzuji a čestně p</w:t>
      </w:r>
      <w:r w:rsidRPr="000816CF">
        <w:rPr>
          <w:rFonts w:ascii="Arial" w:eastAsia="Calibri" w:hAnsi="Arial" w:cs="Arial"/>
          <w:b/>
          <w:sz w:val="28"/>
          <w:szCs w:val="28"/>
          <w:lang w:eastAsia="en-US"/>
        </w:rPr>
        <w:t xml:space="preserve">rohlašuji, že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jsem nejpozději dnešního dne vyrovnal/a veškeré své závazky související se studiem na Vysoké škole chemicko-technologické v Praze, jak uvádím dále. </w:t>
      </w:r>
    </w:p>
    <w:p w14:paraId="285DFC82" w14:textId="77777777" w:rsidR="008634D4" w:rsidRDefault="008634D4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► P</w:t>
      </w:r>
      <w:r w:rsidR="00BB5CE6" w:rsidRPr="00BB5CE6">
        <w:rPr>
          <w:rFonts w:ascii="Arial" w:eastAsia="Calibri" w:hAnsi="Arial" w:cs="Arial"/>
          <w:b/>
          <w:sz w:val="20"/>
          <w:szCs w:val="22"/>
          <w:lang w:eastAsia="en-US"/>
        </w:rPr>
        <w:t>oplatky související s prací v</w:t>
      </w:r>
      <w:r w:rsidR="000816CF">
        <w:rPr>
          <w:rFonts w:ascii="Arial" w:eastAsia="Calibri" w:hAnsi="Arial" w:cs="Arial"/>
          <w:b/>
          <w:sz w:val="20"/>
          <w:szCs w:val="22"/>
          <w:lang w:eastAsia="en-US"/>
        </w:rPr>
        <w:t> </w:t>
      </w:r>
      <w:r w:rsidR="00BB5CE6" w:rsidRPr="00BB5CE6">
        <w:rPr>
          <w:rFonts w:ascii="Arial" w:eastAsia="Calibri" w:hAnsi="Arial" w:cs="Arial"/>
          <w:b/>
          <w:sz w:val="20"/>
          <w:szCs w:val="22"/>
          <w:lang w:eastAsia="en-US"/>
        </w:rPr>
        <w:t>laboratořích</w:t>
      </w:r>
      <w:r w:rsidR="000816CF">
        <w:rPr>
          <w:rFonts w:ascii="Arial" w:eastAsia="Calibri" w:hAnsi="Arial" w:cs="Arial"/>
          <w:b/>
          <w:sz w:val="20"/>
          <w:szCs w:val="22"/>
          <w:lang w:eastAsia="en-US"/>
        </w:rPr>
        <w:t xml:space="preserve"> vyrovnány.</w:t>
      </w:r>
    </w:p>
    <w:p w14:paraId="38ACC2CC" w14:textId="77777777" w:rsidR="008634D4" w:rsidRPr="008634D4" w:rsidRDefault="008634D4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► V</w:t>
      </w:r>
      <w:r w:rsidR="00BB5CE6" w:rsidRPr="00BB5CE6">
        <w:rPr>
          <w:rFonts w:ascii="Arial" w:eastAsia="Calibri" w:hAnsi="Arial" w:cs="Arial"/>
          <w:b/>
          <w:sz w:val="20"/>
          <w:szCs w:val="22"/>
          <w:lang w:eastAsia="en-US"/>
        </w:rPr>
        <w:t xml:space="preserve">ypůjčené knihy vráceny a pohledávky v integrované </w:t>
      </w:r>
      <w:r w:rsidR="000816CF">
        <w:rPr>
          <w:rFonts w:ascii="Arial" w:eastAsia="Calibri" w:hAnsi="Arial" w:cs="Arial"/>
          <w:b/>
          <w:sz w:val="20"/>
          <w:szCs w:val="22"/>
          <w:lang w:eastAsia="en-US"/>
        </w:rPr>
        <w:t>knihovně NTK a VŠCHT vyrovnány.</w:t>
      </w:r>
      <w:r w:rsidR="00736628">
        <w:rPr>
          <w:rFonts w:ascii="Arial" w:eastAsia="Calibri" w:hAnsi="Arial" w:cs="Arial"/>
          <w:b/>
          <w:sz w:val="20"/>
          <w:szCs w:val="22"/>
          <w:lang w:eastAsia="en-US"/>
        </w:rPr>
        <w:t xml:space="preserve"> </w:t>
      </w:r>
      <w:r w:rsidR="00BB5CE6" w:rsidRPr="00BB5CE6">
        <w:rPr>
          <w:rFonts w:ascii="Arial" w:eastAsia="Calibri" w:hAnsi="Arial" w:cs="Arial"/>
          <w:sz w:val="20"/>
          <w:szCs w:val="22"/>
          <w:lang w:eastAsia="en-US"/>
        </w:rPr>
        <w:t>(budova NTK – platí pro všechny studenty včetně cizinců)</w:t>
      </w:r>
      <w:r w:rsidR="00DF1C8D">
        <w:rPr>
          <w:rFonts w:ascii="Arial" w:eastAsia="Calibri" w:hAnsi="Arial" w:cs="Arial"/>
          <w:sz w:val="20"/>
          <w:szCs w:val="22"/>
          <w:lang w:eastAsia="en-US"/>
        </w:rPr>
        <w:t xml:space="preserve"> – K</w:t>
      </w:r>
      <w:r w:rsidR="000816CF">
        <w:rPr>
          <w:rFonts w:ascii="Arial" w:eastAsia="Calibri" w:hAnsi="Arial" w:cs="Arial"/>
          <w:sz w:val="20"/>
          <w:szCs w:val="22"/>
          <w:lang w:eastAsia="en-US"/>
        </w:rPr>
        <w:t xml:space="preserve"> potvrzení neexistence závazků dokládám jako přílohu tohoto prohlášení </w:t>
      </w:r>
      <w:r w:rsidR="000816CF" w:rsidRPr="008634D4">
        <w:rPr>
          <w:rFonts w:ascii="Arial" w:eastAsia="Calibri" w:hAnsi="Arial" w:cs="Arial"/>
          <w:sz w:val="20"/>
          <w:szCs w:val="22"/>
          <w:lang w:eastAsia="en-US"/>
        </w:rPr>
        <w:t>emailové potvrzení knihovny</w:t>
      </w:r>
      <w:r w:rsidR="00DF1C8D">
        <w:rPr>
          <w:rFonts w:ascii="Arial" w:eastAsia="Calibri" w:hAnsi="Arial" w:cs="Arial"/>
          <w:sz w:val="20"/>
          <w:szCs w:val="22"/>
          <w:lang w:eastAsia="en-US"/>
        </w:rPr>
        <w:t>.</w:t>
      </w:r>
      <w:r w:rsidR="009272D5">
        <w:rPr>
          <w:rFonts w:ascii="Arial" w:eastAsia="Calibri" w:hAnsi="Arial" w:cs="Arial"/>
          <w:sz w:val="20"/>
          <w:szCs w:val="22"/>
          <w:lang w:eastAsia="en-US"/>
        </w:rPr>
        <w:t xml:space="preserve"> (student si vyžádá potvrzení na adrese: </w:t>
      </w:r>
      <w:hyperlink r:id="rId7" w:history="1">
        <w:r w:rsidR="009272D5">
          <w:rPr>
            <w:rStyle w:val="Hypertextovodkaz"/>
            <w:rFonts w:ascii="Calibri" w:hAnsi="Calibri" w:cs="Calibri"/>
          </w:rPr>
          <w:t>info@techlib.cz</w:t>
        </w:r>
      </w:hyperlink>
      <w:r w:rsidR="009272D5">
        <w:rPr>
          <w:rFonts w:ascii="Calibri" w:hAnsi="Calibri" w:cs="Calibri"/>
          <w:color w:val="000000"/>
        </w:rPr>
        <w:t>)</w:t>
      </w:r>
    </w:p>
    <w:p w14:paraId="56B9CF18" w14:textId="77777777" w:rsidR="008634D4" w:rsidRDefault="008634D4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► V</w:t>
      </w:r>
      <w:r w:rsidR="000816CF">
        <w:rPr>
          <w:rFonts w:ascii="Arial" w:eastAsia="Calibri" w:hAnsi="Arial" w:cs="Arial"/>
          <w:b/>
          <w:sz w:val="20"/>
          <w:szCs w:val="22"/>
          <w:lang w:eastAsia="en-US"/>
        </w:rPr>
        <w:t>ýpočetní centrum VŠCHT Praha</w:t>
      </w:r>
      <w:r w:rsidR="00736628">
        <w:rPr>
          <w:rFonts w:ascii="Arial" w:eastAsia="Calibri" w:hAnsi="Arial" w:cs="Arial"/>
          <w:b/>
          <w:sz w:val="20"/>
          <w:szCs w:val="22"/>
          <w:lang w:eastAsia="en-US"/>
        </w:rPr>
        <w:t xml:space="preserve"> </w:t>
      </w:r>
      <w:r w:rsidR="00BB5CE6" w:rsidRPr="00BB5CE6">
        <w:rPr>
          <w:rFonts w:ascii="Arial" w:eastAsia="Calibri" w:hAnsi="Arial" w:cs="Arial"/>
          <w:sz w:val="20"/>
          <w:szCs w:val="22"/>
          <w:lang w:eastAsia="en-US"/>
        </w:rPr>
        <w:t>(místnost BS82, přízemí budovy B)</w:t>
      </w:r>
      <w:r w:rsidR="00736628">
        <w:rPr>
          <w:rFonts w:ascii="Arial" w:eastAsia="Calibri" w:hAnsi="Arial" w:cs="Arial"/>
          <w:sz w:val="20"/>
          <w:szCs w:val="22"/>
          <w:lang w:eastAsia="en-US"/>
        </w:rPr>
        <w:t xml:space="preserve"> – závazky vyrovnány.</w:t>
      </w:r>
    </w:p>
    <w:p w14:paraId="314AB465" w14:textId="77777777" w:rsidR="008634D4" w:rsidRPr="008634D4" w:rsidRDefault="008634D4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► </w:t>
      </w:r>
      <w:r w:rsidR="00BB5CE6" w:rsidRPr="00BB5CE6">
        <w:rPr>
          <w:rFonts w:ascii="Arial" w:eastAsia="Calibri" w:hAnsi="Arial" w:cs="Arial"/>
          <w:b/>
          <w:sz w:val="20"/>
          <w:szCs w:val="22"/>
          <w:lang w:eastAsia="en-US"/>
        </w:rPr>
        <w:t>Veškeré záleži</w:t>
      </w:r>
      <w:r w:rsidR="000816CF">
        <w:rPr>
          <w:rFonts w:ascii="Arial" w:eastAsia="Calibri" w:hAnsi="Arial" w:cs="Arial"/>
          <w:b/>
          <w:sz w:val="20"/>
          <w:szCs w:val="22"/>
          <w:lang w:eastAsia="en-US"/>
        </w:rPr>
        <w:t xml:space="preserve">tosti na kolejích byly </w:t>
      </w:r>
      <w:proofErr w:type="gramStart"/>
      <w:r w:rsidR="000816CF">
        <w:rPr>
          <w:rFonts w:ascii="Arial" w:eastAsia="Calibri" w:hAnsi="Arial" w:cs="Arial"/>
          <w:b/>
          <w:sz w:val="20"/>
          <w:szCs w:val="22"/>
          <w:lang w:eastAsia="en-US"/>
        </w:rPr>
        <w:t>vyřízeny.</w:t>
      </w:r>
      <w:r w:rsidR="00BB5CE6" w:rsidRPr="00BB5CE6">
        <w:rPr>
          <w:rFonts w:ascii="Arial" w:eastAsia="Calibri" w:hAnsi="Arial" w:cs="Arial"/>
          <w:sz w:val="20"/>
          <w:szCs w:val="22"/>
          <w:lang w:eastAsia="en-US"/>
        </w:rPr>
        <w:t>(</w:t>
      </w:r>
      <w:proofErr w:type="gramEnd"/>
      <w:r w:rsidR="00BB5CE6" w:rsidRPr="00BB5CE6">
        <w:rPr>
          <w:rFonts w:ascii="Arial" w:eastAsia="Calibri" w:hAnsi="Arial" w:cs="Arial"/>
          <w:sz w:val="20"/>
          <w:szCs w:val="22"/>
          <w:lang w:eastAsia="en-US"/>
        </w:rPr>
        <w:t>platí pro všechny mimopražské studenty)</w:t>
      </w:r>
      <w:r>
        <w:rPr>
          <w:rFonts w:ascii="Arial" w:eastAsia="Calibri" w:hAnsi="Arial" w:cs="Arial"/>
          <w:sz w:val="20"/>
          <w:szCs w:val="22"/>
          <w:lang w:eastAsia="en-US"/>
        </w:rPr>
        <w:t> </w:t>
      </w:r>
      <w:r w:rsidR="00DF1C8D">
        <w:rPr>
          <w:rFonts w:ascii="Arial" w:eastAsia="Calibri" w:hAnsi="Arial" w:cs="Arial"/>
          <w:sz w:val="20"/>
          <w:szCs w:val="22"/>
          <w:lang w:eastAsia="en-US"/>
        </w:rPr>
        <w:t>– K</w:t>
      </w:r>
      <w:r w:rsidR="000816CF">
        <w:rPr>
          <w:rFonts w:ascii="Arial" w:eastAsia="Calibri" w:hAnsi="Arial" w:cs="Arial"/>
          <w:sz w:val="20"/>
          <w:szCs w:val="22"/>
          <w:lang w:eastAsia="en-US"/>
        </w:rPr>
        <w:t> potvrzení neexistence závazků dokládám jako přílohu tohoto prohlášení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0816CF" w:rsidRPr="008634D4">
        <w:rPr>
          <w:rFonts w:ascii="Arial" w:eastAsia="Calibri" w:hAnsi="Arial" w:cs="Arial"/>
          <w:sz w:val="20"/>
          <w:szCs w:val="22"/>
          <w:lang w:eastAsia="en-US"/>
        </w:rPr>
        <w:t>emailové potvrzení Správy účelových zařízení</w:t>
      </w:r>
      <w:r w:rsidR="00DF1C8D">
        <w:rPr>
          <w:rFonts w:ascii="Arial" w:eastAsia="Calibri" w:hAnsi="Arial" w:cs="Arial"/>
          <w:sz w:val="20"/>
          <w:szCs w:val="22"/>
          <w:lang w:eastAsia="en-US"/>
        </w:rPr>
        <w:t xml:space="preserve">. (student si vyžádá potvrzení na adrese: </w:t>
      </w:r>
      <w:hyperlink r:id="rId8" w:history="1">
        <w:r w:rsidR="00DF1C8D" w:rsidRPr="00FF414C">
          <w:rPr>
            <w:rStyle w:val="Hypertextovodkaz"/>
            <w:rFonts w:ascii="Calibri" w:hAnsi="Calibri" w:cs="Calibri"/>
          </w:rPr>
          <w:t>valachol@vscht.cz</w:t>
        </w:r>
      </w:hyperlink>
      <w:r w:rsidR="00DF1C8D" w:rsidRPr="00FF414C">
        <w:rPr>
          <w:rFonts w:ascii="Calibri" w:hAnsi="Calibri" w:cs="Calibri"/>
        </w:rPr>
        <w:t xml:space="preserve">, </w:t>
      </w:r>
      <w:hyperlink r:id="rId9" w:history="1">
        <w:r w:rsidR="00DF1C8D" w:rsidRPr="00FF414C">
          <w:rPr>
            <w:rStyle w:val="Hypertextovodkaz"/>
            <w:rFonts w:ascii="Calibri" w:hAnsi="Calibri" w:cs="Calibri"/>
          </w:rPr>
          <w:t>skalovao@vscht.cz</w:t>
        </w:r>
      </w:hyperlink>
      <w:r w:rsidR="00DF1C8D">
        <w:t>)</w:t>
      </w:r>
    </w:p>
    <w:p w14:paraId="19F75704" w14:textId="77777777" w:rsidR="00BB5CE6" w:rsidRPr="00BB5CE6" w:rsidRDefault="008634D4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► </w:t>
      </w:r>
      <w:r w:rsidR="000816CF">
        <w:rPr>
          <w:rFonts w:ascii="Arial" w:eastAsia="Calibri" w:hAnsi="Arial" w:cs="Arial"/>
          <w:b/>
          <w:sz w:val="20"/>
          <w:szCs w:val="22"/>
          <w:lang w:eastAsia="en-US"/>
        </w:rPr>
        <w:t xml:space="preserve">Katedra tělesné výchovy </w:t>
      </w:r>
      <w:r w:rsidR="00736628" w:rsidRPr="00BB5CE6">
        <w:rPr>
          <w:rFonts w:ascii="Arial" w:eastAsia="Calibri" w:hAnsi="Arial" w:cs="Arial"/>
          <w:sz w:val="20"/>
          <w:szCs w:val="22"/>
          <w:lang w:eastAsia="en-US"/>
        </w:rPr>
        <w:t>(budova B, 4. Patro, nástavba X)</w:t>
      </w:r>
      <w:r w:rsidR="00736628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0816CF" w:rsidRPr="008634D4">
        <w:rPr>
          <w:rFonts w:ascii="Arial" w:eastAsia="Calibri" w:hAnsi="Arial" w:cs="Arial"/>
          <w:sz w:val="20"/>
          <w:szCs w:val="22"/>
          <w:lang w:eastAsia="en-US"/>
        </w:rPr>
        <w:t>–</w:t>
      </w:r>
      <w:r w:rsidR="00736628" w:rsidRPr="008634D4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0816CF" w:rsidRPr="008634D4">
        <w:rPr>
          <w:rFonts w:ascii="Arial" w:eastAsia="Calibri" w:hAnsi="Arial" w:cs="Arial"/>
          <w:sz w:val="20"/>
          <w:szCs w:val="22"/>
          <w:lang w:eastAsia="en-US"/>
        </w:rPr>
        <w:t>závazky</w:t>
      </w:r>
      <w:r w:rsidR="00736628" w:rsidRPr="008634D4">
        <w:rPr>
          <w:rFonts w:ascii="Arial" w:eastAsia="Calibri" w:hAnsi="Arial" w:cs="Arial"/>
          <w:sz w:val="20"/>
          <w:szCs w:val="22"/>
          <w:lang w:eastAsia="en-US"/>
        </w:rPr>
        <w:t xml:space="preserve"> vyrovnány</w:t>
      </w:r>
      <w:r w:rsidR="000816CF" w:rsidRPr="008634D4">
        <w:rPr>
          <w:rFonts w:ascii="Arial" w:eastAsia="Calibri" w:hAnsi="Arial" w:cs="Arial"/>
          <w:sz w:val="20"/>
          <w:szCs w:val="22"/>
          <w:lang w:eastAsia="en-US"/>
        </w:rPr>
        <w:t>.</w:t>
      </w:r>
    </w:p>
    <w:p w14:paraId="40D20381" w14:textId="77777777" w:rsidR="00BB5CE6" w:rsidRPr="00BB5CE6" w:rsidRDefault="00BB5CE6" w:rsidP="008634D4">
      <w:pPr>
        <w:tabs>
          <w:tab w:val="right" w:pos="10490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53DD378A" w14:textId="77777777" w:rsidR="00EE3808" w:rsidRDefault="00003064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Jsem si vědom/a důsledků uvedení nepravdivých údajů.</w:t>
      </w:r>
    </w:p>
    <w:p w14:paraId="68A89481" w14:textId="77777777" w:rsidR="00E11F4B" w:rsidRDefault="00E11F4B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Přílohy: 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ab/>
      </w:r>
    </w:p>
    <w:p w14:paraId="2655FDDE" w14:textId="77777777" w:rsidR="00E11F4B" w:rsidRDefault="00E11F4B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1. potvrzující email o neexistenci závazků z</w:t>
      </w:r>
      <w:r w:rsidR="00DF1C8D">
        <w:rPr>
          <w:rFonts w:ascii="Arial" w:eastAsia="Calibri" w:hAnsi="Arial" w:cs="Arial"/>
          <w:b/>
          <w:sz w:val="20"/>
          <w:szCs w:val="22"/>
          <w:lang w:eastAsia="en-US"/>
        </w:rPr>
        <w:t> 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NTK</w:t>
      </w:r>
      <w:r w:rsidR="00DF1C8D">
        <w:rPr>
          <w:rFonts w:ascii="Arial" w:eastAsia="Calibri" w:hAnsi="Arial" w:cs="Arial"/>
          <w:b/>
          <w:sz w:val="20"/>
          <w:szCs w:val="22"/>
          <w:lang w:eastAsia="en-US"/>
        </w:rPr>
        <w:t xml:space="preserve"> (</w:t>
      </w:r>
      <w:proofErr w:type="spellStart"/>
      <w:r w:rsidR="00DF1C8D">
        <w:rPr>
          <w:rFonts w:ascii="Arial" w:eastAsia="Calibri" w:hAnsi="Arial" w:cs="Arial"/>
          <w:b/>
          <w:sz w:val="20"/>
          <w:szCs w:val="22"/>
          <w:lang w:eastAsia="en-US"/>
        </w:rPr>
        <w:t>ChemTK</w:t>
      </w:r>
      <w:proofErr w:type="spellEnd"/>
      <w:r w:rsidR="00DF1C8D">
        <w:rPr>
          <w:rFonts w:ascii="Arial" w:eastAsia="Calibri" w:hAnsi="Arial" w:cs="Arial"/>
          <w:b/>
          <w:sz w:val="20"/>
          <w:szCs w:val="22"/>
          <w:lang w:eastAsia="en-US"/>
        </w:rPr>
        <w:t>)</w:t>
      </w:r>
    </w:p>
    <w:p w14:paraId="4BF901CB" w14:textId="77777777" w:rsidR="00E11F4B" w:rsidRDefault="00E11F4B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2. potvrzující email o neexistenci závazků z</w:t>
      </w:r>
      <w:r w:rsidR="00FD45F4">
        <w:rPr>
          <w:rFonts w:ascii="Arial" w:eastAsia="Calibri" w:hAnsi="Arial" w:cs="Arial"/>
          <w:b/>
          <w:sz w:val="20"/>
          <w:szCs w:val="22"/>
          <w:lang w:eastAsia="en-US"/>
        </w:rPr>
        <w:t>e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 SÚZ VŠCHT Praha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ab/>
        <w:t xml:space="preserve"> </w:t>
      </w:r>
    </w:p>
    <w:p w14:paraId="2AC6A1EA" w14:textId="77777777" w:rsidR="00EE3808" w:rsidRPr="00BB5CE6" w:rsidRDefault="00EE3808" w:rsidP="008634D4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213E4755" w14:textId="77777777" w:rsidR="00BB5CE6" w:rsidRPr="008634D4" w:rsidRDefault="00BB5CE6" w:rsidP="008634D4">
      <w:pPr>
        <w:tabs>
          <w:tab w:val="center" w:pos="8789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8634D4">
        <w:rPr>
          <w:rFonts w:ascii="Arial" w:eastAsia="Calibri" w:hAnsi="Arial" w:cs="Arial"/>
          <w:sz w:val="20"/>
          <w:szCs w:val="22"/>
          <w:lang w:eastAsia="en-US"/>
        </w:rPr>
        <w:t xml:space="preserve">V Praze, dne </w:t>
      </w:r>
      <w:r w:rsidR="00FD45F4">
        <w:rPr>
          <w:rFonts w:ascii="Arial" w:eastAsia="Calibri" w:hAnsi="Arial" w:cs="Arial"/>
          <w:sz w:val="20"/>
          <w:szCs w:val="22"/>
          <w:lang w:eastAsia="en-US"/>
        </w:rPr>
        <w:t xml:space="preserve">                                                                       </w:t>
      </w:r>
      <w:r w:rsidR="00E11F4B" w:rsidRPr="008634D4">
        <w:rPr>
          <w:rFonts w:ascii="Arial" w:eastAsia="Calibri" w:hAnsi="Arial" w:cs="Arial"/>
          <w:sz w:val="20"/>
          <w:szCs w:val="22"/>
          <w:lang w:eastAsia="en-US"/>
        </w:rPr>
        <w:t>………………………………</w:t>
      </w:r>
      <w:r w:rsidRPr="008634D4">
        <w:rPr>
          <w:rFonts w:ascii="Arial" w:eastAsia="Calibri" w:hAnsi="Arial" w:cs="Arial"/>
          <w:sz w:val="20"/>
          <w:szCs w:val="22"/>
          <w:lang w:eastAsia="en-US"/>
        </w:rPr>
        <w:t>……</w:t>
      </w:r>
    </w:p>
    <w:p w14:paraId="6D4339A1" w14:textId="77777777" w:rsidR="00BB5CE6" w:rsidRPr="00BB5CE6" w:rsidRDefault="00BB5CE6" w:rsidP="008634D4">
      <w:pPr>
        <w:tabs>
          <w:tab w:val="center" w:pos="8789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8634D4">
        <w:rPr>
          <w:rFonts w:ascii="Arial" w:eastAsia="Calibri" w:hAnsi="Arial" w:cs="Arial"/>
          <w:sz w:val="20"/>
          <w:szCs w:val="22"/>
          <w:lang w:eastAsia="en-US"/>
        </w:rPr>
        <w:t xml:space="preserve">                                                                                                            </w:t>
      </w:r>
      <w:r w:rsidRPr="00BB5CE6">
        <w:rPr>
          <w:rFonts w:ascii="Arial" w:eastAsia="Calibri" w:hAnsi="Arial" w:cs="Arial"/>
          <w:sz w:val="20"/>
          <w:szCs w:val="22"/>
          <w:lang w:eastAsia="en-US"/>
        </w:rPr>
        <w:t xml:space="preserve">podpis </w:t>
      </w:r>
      <w:r w:rsidR="00EE3808">
        <w:rPr>
          <w:rFonts w:ascii="Arial" w:eastAsia="Calibri" w:hAnsi="Arial" w:cs="Arial"/>
          <w:sz w:val="20"/>
          <w:szCs w:val="22"/>
          <w:lang w:eastAsia="en-US"/>
        </w:rPr>
        <w:t>studenta</w:t>
      </w:r>
    </w:p>
    <w:p w14:paraId="4706C6B4" w14:textId="77777777" w:rsidR="00D02BD6" w:rsidRDefault="00D02BD6" w:rsidP="008634D4">
      <w:pPr>
        <w:tabs>
          <w:tab w:val="right" w:pos="10490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18"/>
          <w:szCs w:val="22"/>
          <w:lang w:eastAsia="en-US"/>
        </w:rPr>
      </w:pPr>
    </w:p>
    <w:p w14:paraId="6A01D2E9" w14:textId="0B64A768" w:rsidR="00FE4C37" w:rsidRDefault="00BB5CE6" w:rsidP="008634D4">
      <w:pPr>
        <w:tabs>
          <w:tab w:val="right" w:pos="10490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18"/>
          <w:szCs w:val="22"/>
          <w:lang w:eastAsia="en-US"/>
        </w:rPr>
      </w:pPr>
      <w:r w:rsidRPr="00BB5CE6">
        <w:rPr>
          <w:rFonts w:ascii="Arial" w:eastAsia="Calibri" w:hAnsi="Arial" w:cs="Arial"/>
          <w:sz w:val="18"/>
          <w:szCs w:val="22"/>
          <w:lang w:eastAsia="en-US"/>
        </w:rPr>
        <w:t xml:space="preserve">Upozornění: Povinností každého občana je do </w:t>
      </w:r>
      <w:r w:rsidRPr="00BB5CE6">
        <w:rPr>
          <w:rFonts w:ascii="Arial" w:eastAsia="Calibri" w:hAnsi="Arial" w:cs="Arial"/>
          <w:b/>
          <w:szCs w:val="22"/>
          <w:lang w:eastAsia="en-US"/>
        </w:rPr>
        <w:t>8</w:t>
      </w:r>
      <w:r w:rsidRPr="00BB5CE6">
        <w:rPr>
          <w:rFonts w:ascii="Arial" w:eastAsia="Calibri" w:hAnsi="Arial" w:cs="Arial"/>
          <w:sz w:val="18"/>
          <w:szCs w:val="22"/>
          <w:lang w:eastAsia="en-US"/>
        </w:rPr>
        <w:t xml:space="preserve"> kalendářních dnů ohlásit své zdravotní pojišťovně změnu svého statu</w:t>
      </w:r>
      <w:r w:rsidR="00BB1F60">
        <w:rPr>
          <w:rFonts w:ascii="Arial" w:eastAsia="Calibri" w:hAnsi="Arial" w:cs="Arial"/>
          <w:sz w:val="18"/>
          <w:szCs w:val="22"/>
          <w:lang w:eastAsia="en-US"/>
        </w:rPr>
        <w:t>s</w:t>
      </w:r>
      <w:r w:rsidRPr="00BB5CE6">
        <w:rPr>
          <w:rFonts w:ascii="Arial" w:eastAsia="Calibri" w:hAnsi="Arial" w:cs="Arial"/>
          <w:sz w:val="18"/>
          <w:szCs w:val="22"/>
          <w:lang w:eastAsia="en-US"/>
        </w:rPr>
        <w:t>u</w:t>
      </w:r>
      <w:r w:rsidR="00D02BD6">
        <w:rPr>
          <w:rFonts w:ascii="Arial" w:eastAsia="Calibri" w:hAnsi="Arial" w:cs="Arial"/>
          <w:sz w:val="18"/>
          <w:szCs w:val="22"/>
          <w:lang w:eastAsia="en-US"/>
        </w:rPr>
        <w:t xml:space="preserve"> </w:t>
      </w:r>
      <w:r w:rsidRPr="00BB5CE6">
        <w:rPr>
          <w:rFonts w:ascii="Arial" w:eastAsia="Calibri" w:hAnsi="Arial" w:cs="Arial"/>
          <w:sz w:val="18"/>
          <w:szCs w:val="22"/>
          <w:lang w:eastAsia="en-US"/>
        </w:rPr>
        <w:t>(ukončení studia)</w:t>
      </w:r>
      <w:r w:rsidR="00D02BD6">
        <w:rPr>
          <w:rFonts w:ascii="Arial" w:eastAsia="Calibri" w:hAnsi="Arial" w:cs="Arial"/>
          <w:sz w:val="18"/>
          <w:szCs w:val="22"/>
          <w:lang w:eastAsia="en-US"/>
        </w:rPr>
        <w:t>.</w:t>
      </w:r>
    </w:p>
    <w:sectPr w:rsidR="00FE4C37" w:rsidSect="00E11F4B">
      <w:footerReference w:type="default" r:id="rId10"/>
      <w:pgSz w:w="11907" w:h="16840"/>
      <w:pgMar w:top="1134" w:right="1984" w:bottom="1134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2DA8B" w14:textId="77777777" w:rsidR="00FF414C" w:rsidRDefault="00FF414C" w:rsidP="008A2DEB">
      <w:r>
        <w:separator/>
      </w:r>
    </w:p>
  </w:endnote>
  <w:endnote w:type="continuationSeparator" w:id="0">
    <w:p w14:paraId="59A9A619" w14:textId="77777777" w:rsidR="00FF414C" w:rsidRDefault="00FF414C" w:rsidP="008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E36AE" w14:textId="7FC3E8FF" w:rsidR="008A2DEB" w:rsidRPr="00F50578" w:rsidRDefault="008A2DEB" w:rsidP="008A2DEB">
    <w:pPr>
      <w:pStyle w:val="Zpat"/>
      <w:pBdr>
        <w:top w:val="single" w:sz="4" w:space="1" w:color="auto"/>
      </w:pBdr>
      <w:jc w:val="right"/>
      <w:rPr>
        <w:rFonts w:ascii="Calibri" w:eastAsia="Calibri" w:hAnsi="Calibri"/>
        <w:i/>
        <w:sz w:val="18"/>
        <w:szCs w:val="18"/>
        <w:lang w:eastAsia="en-US"/>
      </w:rPr>
    </w:pPr>
    <w:r>
      <w:rPr>
        <w:rFonts w:ascii="Calibri" w:eastAsia="Calibri" w:hAnsi="Calibri"/>
        <w:i/>
        <w:sz w:val="18"/>
        <w:szCs w:val="18"/>
        <w:lang w:eastAsia="en-US"/>
      </w:rPr>
      <w:t>Výstupní list</w:t>
    </w:r>
    <w:r w:rsidRPr="00F50578">
      <w:rPr>
        <w:rFonts w:ascii="Calibri" w:eastAsia="Calibri" w:hAnsi="Calibri"/>
        <w:i/>
        <w:sz w:val="18"/>
        <w:szCs w:val="18"/>
        <w:lang w:eastAsia="en-US"/>
      </w:rPr>
      <w:t xml:space="preserve"> </w:t>
    </w:r>
    <w:r w:rsidRPr="00F50578">
      <w:rPr>
        <w:rFonts w:ascii="Calibri" w:eastAsia="Calibri" w:hAnsi="Calibri"/>
        <w:i/>
        <w:sz w:val="18"/>
        <w:szCs w:val="18"/>
        <w:lang w:eastAsia="en-US"/>
      </w:rPr>
      <w:tab/>
    </w:r>
    <w:r w:rsidRPr="00F50578">
      <w:rPr>
        <w:rFonts w:ascii="Calibri" w:eastAsia="Calibri" w:hAnsi="Calibri"/>
        <w:i/>
        <w:sz w:val="18"/>
        <w:szCs w:val="18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52795" w14:textId="77777777" w:rsidR="00FF414C" w:rsidRDefault="00FF414C" w:rsidP="008A2DEB">
      <w:r>
        <w:separator/>
      </w:r>
    </w:p>
  </w:footnote>
  <w:footnote w:type="continuationSeparator" w:id="0">
    <w:p w14:paraId="5927099B" w14:textId="77777777" w:rsidR="00FF414C" w:rsidRDefault="00FF414C" w:rsidP="008A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C1DB3"/>
    <w:multiLevelType w:val="hybridMultilevel"/>
    <w:tmpl w:val="8E48D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4B3B"/>
    <w:multiLevelType w:val="hybridMultilevel"/>
    <w:tmpl w:val="FE4AE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E0354"/>
    <w:multiLevelType w:val="hybridMultilevel"/>
    <w:tmpl w:val="C6485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502E4"/>
    <w:multiLevelType w:val="hybridMultilevel"/>
    <w:tmpl w:val="04D6F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E4276"/>
    <w:multiLevelType w:val="hybridMultilevel"/>
    <w:tmpl w:val="828CB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1527D"/>
    <w:multiLevelType w:val="hybridMultilevel"/>
    <w:tmpl w:val="4F40ABCE"/>
    <w:lvl w:ilvl="0" w:tplc="895AB2C2">
      <w:start w:val="13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2BD"/>
    <w:rsid w:val="00003064"/>
    <w:rsid w:val="000816CF"/>
    <w:rsid w:val="00083149"/>
    <w:rsid w:val="000C02BD"/>
    <w:rsid w:val="00255603"/>
    <w:rsid w:val="003F16B4"/>
    <w:rsid w:val="00601B64"/>
    <w:rsid w:val="006034AC"/>
    <w:rsid w:val="00672F2E"/>
    <w:rsid w:val="00697785"/>
    <w:rsid w:val="00736628"/>
    <w:rsid w:val="007C2A35"/>
    <w:rsid w:val="008037FE"/>
    <w:rsid w:val="008634D4"/>
    <w:rsid w:val="00881FD4"/>
    <w:rsid w:val="00890344"/>
    <w:rsid w:val="008A2DEB"/>
    <w:rsid w:val="009272D5"/>
    <w:rsid w:val="009F5734"/>
    <w:rsid w:val="00A22F39"/>
    <w:rsid w:val="00A358CE"/>
    <w:rsid w:val="00AB2DC5"/>
    <w:rsid w:val="00AD3113"/>
    <w:rsid w:val="00BB1F60"/>
    <w:rsid w:val="00BB5CE6"/>
    <w:rsid w:val="00CD599C"/>
    <w:rsid w:val="00D02BD6"/>
    <w:rsid w:val="00DC0720"/>
    <w:rsid w:val="00DF1C8D"/>
    <w:rsid w:val="00E11F4B"/>
    <w:rsid w:val="00EE3808"/>
    <w:rsid w:val="00F16FCB"/>
    <w:rsid w:val="00F60D32"/>
    <w:rsid w:val="00F91F0E"/>
    <w:rsid w:val="00FA7B76"/>
    <w:rsid w:val="00FD45F4"/>
    <w:rsid w:val="00FE4C37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3A5A4A1"/>
  <w15:chartTrackingRefBased/>
  <w15:docId w15:val="{EA4F316E-CB0F-4120-AC81-53522A6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0"/>
    </w:pPr>
    <w:rPr>
      <w:rFonts w:ascii="Arial" w:hAnsi="Arial" w:cs="Arial"/>
      <w:b/>
      <w:bCs/>
      <w:caps/>
      <w:spacing w:val="40"/>
      <w:sz w:val="40"/>
      <w:szCs w:val="4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8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A2DE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2DEB"/>
    <w:rPr>
      <w:sz w:val="24"/>
      <w:szCs w:val="24"/>
    </w:rPr>
  </w:style>
  <w:style w:type="paragraph" w:styleId="Textbubliny">
    <w:name w:val="Balloon Text"/>
    <w:basedOn w:val="Normln"/>
    <w:link w:val="TextbublinyChar"/>
    <w:rsid w:val="00F60D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60D3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27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achol@vsch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echli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kalovao@vsch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POTRAVINÁŘSKÉ Źádost  o zanechání nebo přerušení</vt:lpstr>
    </vt:vector>
  </TitlesOfParts>
  <Company>VSCHT Praha</Company>
  <LinksUpToDate>false</LinksUpToDate>
  <CharactersWithSpaces>1853</CharactersWithSpaces>
  <SharedDoc>false</SharedDoc>
  <HLinks>
    <vt:vector size="18" baseType="variant"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mailto:skalovao@vscht.cz</vt:lpwstr>
      </vt:variant>
      <vt:variant>
        <vt:lpwstr/>
      </vt:variant>
      <vt:variant>
        <vt:i4>8061004</vt:i4>
      </vt:variant>
      <vt:variant>
        <vt:i4>3</vt:i4>
      </vt:variant>
      <vt:variant>
        <vt:i4>0</vt:i4>
      </vt:variant>
      <vt:variant>
        <vt:i4>5</vt:i4>
      </vt:variant>
      <vt:variant>
        <vt:lpwstr>mailto:valachol@vscht.cz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mailto:info@techlib.cz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POTRAVINÁŘSKÉ Źádost  o zanechání nebo přerušení</dc:title>
  <dc:subject/>
  <dc:creator>děkanát FPBT</dc:creator>
  <cp:keywords/>
  <cp:lastModifiedBy>Kriz Jan</cp:lastModifiedBy>
  <cp:revision>2</cp:revision>
  <cp:lastPrinted>2013-09-17T06:42:00Z</cp:lastPrinted>
  <dcterms:created xsi:type="dcterms:W3CDTF">2021-02-20T02:27:00Z</dcterms:created>
  <dcterms:modified xsi:type="dcterms:W3CDTF">2021-02-20T02:27:00Z</dcterms:modified>
</cp:coreProperties>
</file>